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67D" w:rsidRPr="00933281" w:rsidRDefault="000D267D" w:rsidP="000D267D">
      <w:pPr>
        <w:rPr>
          <w:b/>
        </w:rPr>
      </w:pPr>
      <w:r w:rsidRPr="00933281">
        <w:rPr>
          <w:rFonts w:hint="eastAsia"/>
          <w:b/>
        </w:rPr>
        <w:t>考生須知</w:t>
      </w:r>
    </w:p>
    <w:p w:rsidR="000D267D" w:rsidRDefault="000D267D" w:rsidP="000D26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參加測驗選手自行攜帶</w:t>
      </w:r>
      <w:r w:rsidRPr="00933281">
        <w:rPr>
          <w:rFonts w:hint="eastAsia"/>
          <w:shd w:val="pct15" w:color="auto" w:fill="FFFFFF"/>
        </w:rPr>
        <w:t>【筆】與【</w:t>
      </w:r>
      <w:r w:rsidRPr="00933281">
        <w:rPr>
          <w:rFonts w:hint="eastAsia"/>
          <w:shd w:val="pct15" w:color="auto" w:fill="FFFFFF"/>
        </w:rPr>
        <w:t>3.5mm</w:t>
      </w:r>
      <w:r w:rsidRPr="00933281">
        <w:rPr>
          <w:rFonts w:hint="eastAsia"/>
          <w:shd w:val="pct15" w:color="auto" w:fill="FFFFFF"/>
        </w:rPr>
        <w:t>接頭耳機】</w:t>
      </w:r>
      <w:r>
        <w:rPr>
          <w:rFonts w:hint="eastAsia"/>
        </w:rPr>
        <w:t>。</w:t>
      </w:r>
    </w:p>
    <w:p w:rsidR="000D267D" w:rsidRDefault="000D267D" w:rsidP="000D267D">
      <w:pPr>
        <w:pStyle w:val="a3"/>
        <w:ind w:leftChars="0"/>
      </w:pPr>
      <w:r>
        <w:rPr>
          <w:rFonts w:hint="eastAsia"/>
        </w:rPr>
        <w:t>※若非</w:t>
      </w:r>
      <w:r>
        <w:rPr>
          <w:rFonts w:hint="eastAsia"/>
        </w:rPr>
        <w:t>3.5mm</w:t>
      </w:r>
      <w:r>
        <w:rPr>
          <w:rFonts w:hint="eastAsia"/>
        </w:rPr>
        <w:t>接頭者，耳機轉接頭請請自行攜帶耳機轉接頭。</w:t>
      </w:r>
    </w:p>
    <w:p w:rsidR="000D267D" w:rsidRDefault="000D267D" w:rsidP="000D26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參加測驗選手應於</w:t>
      </w:r>
      <w:r w:rsidRPr="00933281">
        <w:rPr>
          <w:rFonts w:hint="eastAsia"/>
          <w:shd w:val="pct15" w:color="auto" w:fill="FFFFFF"/>
        </w:rPr>
        <w:t>測驗前</w:t>
      </w:r>
      <w:r w:rsidRPr="00933281">
        <w:rPr>
          <w:rFonts w:hint="eastAsia"/>
          <w:shd w:val="pct15" w:color="auto" w:fill="FFFFFF"/>
        </w:rPr>
        <w:t>10</w:t>
      </w:r>
      <w:r w:rsidRPr="00933281">
        <w:rPr>
          <w:rFonts w:hint="eastAsia"/>
          <w:shd w:val="pct15" w:color="auto" w:fill="FFFFFF"/>
        </w:rPr>
        <w:t>分鐘到場</w:t>
      </w:r>
      <w:r>
        <w:rPr>
          <w:rFonts w:hint="eastAsia"/>
        </w:rPr>
        <w:t>，進場時必須隨身攜帶</w:t>
      </w:r>
      <w:r w:rsidRPr="00933281">
        <w:rPr>
          <w:rFonts w:hint="eastAsia"/>
          <w:shd w:val="pct15" w:color="auto" w:fill="FFFFFF"/>
        </w:rPr>
        <w:t>「學生證」、「准考證」</w:t>
      </w:r>
      <w:r>
        <w:rPr>
          <w:rFonts w:hint="eastAsia"/>
        </w:rPr>
        <w:t>，以便查驗，測驗時間開始</w:t>
      </w:r>
      <w:r>
        <w:rPr>
          <w:rFonts w:hint="eastAsia"/>
        </w:rPr>
        <w:t>10</w:t>
      </w:r>
      <w:r>
        <w:rPr>
          <w:rFonts w:hint="eastAsia"/>
        </w:rPr>
        <w:t>分鐘後，尚未入場者，視同棄權。</w:t>
      </w:r>
    </w:p>
    <w:p w:rsidR="000D267D" w:rsidRDefault="000D267D" w:rsidP="000D26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未攜帶證件者，不得參加測驗。</w:t>
      </w:r>
    </w:p>
    <w:p w:rsidR="000D267D" w:rsidRDefault="000D267D" w:rsidP="000D26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參加測驗選手進入測驗教室，對號入座；不得喧嘩，並將相關身份證明文件置於桌上，以便監試人員查對。</w:t>
      </w:r>
    </w:p>
    <w:p w:rsidR="000D267D" w:rsidRDefault="000D267D" w:rsidP="000D26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影響考場秩序者，得勒令出場，停止考試、並</w:t>
      </w:r>
      <w:r>
        <w:rPr>
          <w:rFonts w:hint="eastAsia"/>
        </w:rPr>
        <w:t>/</w:t>
      </w:r>
      <w:r>
        <w:rPr>
          <w:rFonts w:hint="eastAsia"/>
        </w:rPr>
        <w:t>或不予計分。</w:t>
      </w:r>
    </w:p>
    <w:p w:rsidR="000D267D" w:rsidRDefault="000D267D" w:rsidP="000D26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測驗時間為依公告為主，「開始」及「停止」悉以該監試人員之口令為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，違規者即取消測驗資格，並不得要求補考。</w:t>
      </w:r>
    </w:p>
    <w:p w:rsidR="000D267D" w:rsidRPr="00933281" w:rsidRDefault="000D267D" w:rsidP="000D267D">
      <w:pPr>
        <w:pStyle w:val="a3"/>
        <w:numPr>
          <w:ilvl w:val="0"/>
          <w:numId w:val="1"/>
        </w:numPr>
        <w:ind w:leftChars="0"/>
      </w:pPr>
      <w:r w:rsidRPr="00933281">
        <w:rPr>
          <w:rFonts w:hint="eastAsia"/>
          <w:shd w:val="pct15" w:color="auto" w:fill="FFFFFF"/>
        </w:rPr>
        <w:t>當測驗</w:t>
      </w:r>
      <w:r w:rsidRPr="00933281">
        <w:rPr>
          <w:rFonts w:hint="eastAsia"/>
          <w:b/>
          <w:shd w:val="pct15" w:color="auto" w:fill="FFFFFF"/>
        </w:rPr>
        <w:t>總成績畫面</w:t>
      </w:r>
      <w:r w:rsidRPr="00933281">
        <w:rPr>
          <w:rFonts w:hint="eastAsia"/>
          <w:shd w:val="pct15" w:color="auto" w:fill="FFFFFF"/>
        </w:rPr>
        <w:t>出現時即停止操作，先將</w:t>
      </w:r>
      <w:r w:rsidRPr="00933281">
        <w:rPr>
          <w:rFonts w:hint="eastAsia"/>
          <w:b/>
          <w:shd w:val="pct15" w:color="auto" w:fill="FFFFFF"/>
        </w:rPr>
        <w:t>成績抄寫</w:t>
      </w:r>
      <w:r w:rsidRPr="00933281">
        <w:rPr>
          <w:rFonts w:hint="eastAsia"/>
          <w:shd w:val="pct15" w:color="auto" w:fill="FFFFFF"/>
        </w:rPr>
        <w:t>在成績登記表後，再</w:t>
      </w:r>
      <w:r w:rsidRPr="00933281">
        <w:rPr>
          <w:rFonts w:hint="eastAsia"/>
          <w:b/>
          <w:shd w:val="pct15" w:color="auto" w:fill="FFFFFF"/>
        </w:rPr>
        <w:t>舉手</w:t>
      </w:r>
      <w:r w:rsidRPr="00933281">
        <w:rPr>
          <w:rFonts w:hint="eastAsia"/>
          <w:shd w:val="pct15" w:color="auto" w:fill="FFFFFF"/>
        </w:rPr>
        <w:t>由監試人員核對。</w:t>
      </w:r>
    </w:p>
    <w:p w:rsidR="000D267D" w:rsidRDefault="000D267D" w:rsidP="000D26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時間一到，電腦自動控制並上傳成績，成績登記表由監試人員記錄分數並簽名。</w:t>
      </w:r>
    </w:p>
    <w:p w:rsidR="000D267D" w:rsidRPr="00933281" w:rsidRDefault="000D267D" w:rsidP="000D267D">
      <w:pPr>
        <w:pStyle w:val="a3"/>
        <w:numPr>
          <w:ilvl w:val="0"/>
          <w:numId w:val="1"/>
        </w:numPr>
        <w:ind w:leftChars="0"/>
      </w:pPr>
      <w:r w:rsidRPr="00933281">
        <w:rPr>
          <w:rFonts w:hint="eastAsia"/>
          <w:shd w:val="pct15" w:color="auto" w:fill="FFFFFF"/>
        </w:rPr>
        <w:t>參加測驗選手須停留在總成績畫面，即擅自跳離總成績畫面或</w:t>
      </w:r>
      <w:proofErr w:type="gramStart"/>
      <w:r w:rsidRPr="00933281">
        <w:rPr>
          <w:rFonts w:hint="eastAsia"/>
          <w:shd w:val="pct15" w:color="auto" w:fill="FFFFFF"/>
        </w:rPr>
        <w:t>離場者</w:t>
      </w:r>
      <w:proofErr w:type="gramEnd"/>
      <w:r w:rsidRPr="00933281">
        <w:rPr>
          <w:rFonts w:hint="eastAsia"/>
          <w:shd w:val="pct15" w:color="auto" w:fill="FFFFFF"/>
        </w:rPr>
        <w:t>，視同棄權。</w:t>
      </w:r>
    </w:p>
    <w:p w:rsidR="000D267D" w:rsidRPr="00933281" w:rsidRDefault="000D267D" w:rsidP="000D267D">
      <w:pPr>
        <w:pStyle w:val="a3"/>
        <w:numPr>
          <w:ilvl w:val="0"/>
          <w:numId w:val="1"/>
        </w:numPr>
        <w:ind w:leftChars="0"/>
      </w:pPr>
      <w:r w:rsidRPr="00933281">
        <w:rPr>
          <w:rFonts w:hint="eastAsia"/>
        </w:rPr>
        <w:t>未經監試人員同意，不得任意離場；擅自離場，以棄權論。</w:t>
      </w:r>
    </w:p>
    <w:p w:rsidR="000D267D" w:rsidRPr="00933281" w:rsidRDefault="000D267D" w:rsidP="000D267D">
      <w:pPr>
        <w:pStyle w:val="a3"/>
        <w:numPr>
          <w:ilvl w:val="0"/>
          <w:numId w:val="1"/>
        </w:numPr>
        <w:ind w:leftChars="0"/>
      </w:pPr>
      <w:r w:rsidRPr="00933281">
        <w:rPr>
          <w:rFonts w:hint="eastAsia"/>
        </w:rPr>
        <w:t>競賽中途如遇電腦故障，應立即舉手請監試人員處理，並得視考場情況</w:t>
      </w:r>
      <w:proofErr w:type="gramStart"/>
      <w:r w:rsidRPr="00933281">
        <w:rPr>
          <w:rFonts w:hint="eastAsia"/>
        </w:rPr>
        <w:t>另行補測一次</w:t>
      </w:r>
      <w:proofErr w:type="gramEnd"/>
      <w:r w:rsidRPr="00933281">
        <w:rPr>
          <w:rFonts w:hint="eastAsia"/>
        </w:rPr>
        <w:t>。</w:t>
      </w:r>
    </w:p>
    <w:p w:rsidR="000D267D" w:rsidRPr="00933281" w:rsidRDefault="000D267D" w:rsidP="000D267D">
      <w:pPr>
        <w:pStyle w:val="a3"/>
        <w:numPr>
          <w:ilvl w:val="0"/>
          <w:numId w:val="1"/>
        </w:numPr>
        <w:ind w:leftChars="0"/>
      </w:pPr>
      <w:r w:rsidRPr="00933281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4081BF4" wp14:editId="162517C4">
            <wp:simplePos x="0" y="0"/>
            <wp:positionH relativeFrom="column">
              <wp:posOffset>5882640</wp:posOffset>
            </wp:positionH>
            <wp:positionV relativeFrom="paragraph">
              <wp:posOffset>60960</wp:posOffset>
            </wp:positionV>
            <wp:extent cx="1033145" cy="1042035"/>
            <wp:effectExtent l="0" t="0" r="0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281">
        <w:rPr>
          <w:rFonts w:hint="eastAsia"/>
        </w:rPr>
        <w:t>作弊者一律取消比賽資格。</w:t>
      </w:r>
    </w:p>
    <w:p w:rsidR="000D267D" w:rsidRDefault="000D267D" w:rsidP="000D267D">
      <w:pPr>
        <w:pStyle w:val="a3"/>
        <w:numPr>
          <w:ilvl w:val="0"/>
          <w:numId w:val="1"/>
        </w:numPr>
        <w:ind w:leftChars="0"/>
      </w:pPr>
      <w:r w:rsidRPr="00933281">
        <w:rPr>
          <w:rFonts w:hint="eastAsia"/>
        </w:rPr>
        <w:t>不得攜帶電子字典、手機、</w:t>
      </w:r>
      <w:proofErr w:type="gramStart"/>
      <w:r w:rsidRPr="00933281">
        <w:rPr>
          <w:rFonts w:hint="eastAsia"/>
        </w:rPr>
        <w:t>字表</w:t>
      </w:r>
      <w:proofErr w:type="gramEnd"/>
      <w:r w:rsidRPr="00933281">
        <w:rPr>
          <w:rFonts w:hint="eastAsia"/>
        </w:rPr>
        <w:t>。</w:t>
      </w:r>
    </w:p>
    <w:p w:rsidR="000D267D" w:rsidRDefault="000D267D" w:rsidP="000D267D">
      <w:pPr>
        <w:pStyle w:val="a3"/>
        <w:numPr>
          <w:ilvl w:val="0"/>
          <w:numId w:val="1"/>
        </w:numPr>
        <w:ind w:leftChars="0"/>
      </w:pPr>
      <w:r w:rsidRPr="00933281">
        <w:rPr>
          <w:rFonts w:hint="eastAsia"/>
        </w:rPr>
        <w:t>若欲申請國際證書，請至教室內白板或教室外掃描</w:t>
      </w:r>
      <w:r w:rsidRPr="00933281">
        <w:rPr>
          <w:rFonts w:hint="eastAsia"/>
        </w:rPr>
        <w:t xml:space="preserve">QR code </w:t>
      </w:r>
      <w:r w:rsidRPr="00933281">
        <w:rPr>
          <w:rFonts w:hint="eastAsia"/>
        </w:rPr>
        <w:t>自行申請。</w:t>
      </w:r>
    </w:p>
    <w:p w:rsidR="000D267D" w:rsidRDefault="000D267D" w:rsidP="000D267D">
      <w:pPr>
        <w:pStyle w:val="a3"/>
        <w:ind w:leftChars="0"/>
      </w:pPr>
      <w:r w:rsidRPr="00933281">
        <w:rPr>
          <w:rFonts w:hint="eastAsia"/>
        </w:rPr>
        <w:t>大會不做申請證書服務。</w:t>
      </w:r>
    </w:p>
    <w:p w:rsidR="000D267D" w:rsidRDefault="000D267D" w:rsidP="000D267D"/>
    <w:p w:rsidR="000D267D" w:rsidRDefault="000D267D" w:rsidP="000D267D"/>
    <w:p w:rsidR="000D267D" w:rsidRDefault="000D267D" w:rsidP="000D267D"/>
    <w:p w:rsidR="000D267D" w:rsidRDefault="000D267D" w:rsidP="000D267D">
      <w:pPr>
        <w:rPr>
          <w:rFonts w:hint="eastAsia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D267D" w:rsidTr="00137ECF">
        <w:tc>
          <w:tcPr>
            <w:tcW w:w="9493" w:type="dxa"/>
          </w:tcPr>
          <w:p w:rsidR="000D267D" w:rsidRDefault="000D267D" w:rsidP="00137ECF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檢查</w:t>
            </w:r>
            <w:r>
              <w:rPr>
                <w:rFonts w:hint="eastAsia"/>
              </w:rPr>
              <w:t xml:space="preserve"> (1)</w:t>
            </w:r>
            <w:r>
              <w:rPr>
                <w:rFonts w:hint="eastAsia"/>
              </w:rPr>
              <w:t>基本資料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細長條</w:t>
            </w:r>
            <w:proofErr w:type="gramEnd"/>
            <w:r>
              <w:rPr>
                <w:rFonts w:hint="eastAsia"/>
              </w:rPr>
              <w:t>紙，有錯立即提出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准考證、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健康聲明書</w:t>
            </w:r>
          </w:p>
          <w:p w:rsidR="000D267D" w:rsidRDefault="000D267D" w:rsidP="00137ECF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測驗當天攜帶</w:t>
            </w:r>
          </w:p>
          <w:p w:rsidR="000D267D" w:rsidRDefault="000D267D" w:rsidP="00137ECF">
            <w:pPr>
              <w:pStyle w:val="a3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學生證</w:t>
            </w:r>
          </w:p>
          <w:p w:rsidR="000D267D" w:rsidRDefault="000D267D" w:rsidP="00137ECF">
            <w:pPr>
              <w:pStyle w:val="a3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准考證</w:t>
            </w:r>
          </w:p>
          <w:p w:rsidR="000D267D" w:rsidRDefault="000D267D" w:rsidP="00137ECF">
            <w:pPr>
              <w:pStyle w:val="a3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健康聲明書</w:t>
            </w:r>
          </w:p>
          <w:p w:rsidR="000D267D" w:rsidRDefault="000D267D" w:rsidP="00137ECF">
            <w:pPr>
              <w:pStyle w:val="a3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耳機</w:t>
            </w:r>
          </w:p>
          <w:p w:rsidR="000D267D" w:rsidRDefault="000D267D" w:rsidP="00137ECF">
            <w:pPr>
              <w:pStyle w:val="a3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筆</w:t>
            </w:r>
          </w:p>
          <w:p w:rsidR="000D267D" w:rsidRDefault="000D267D" w:rsidP="00137ECF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回家</w:t>
            </w:r>
            <w:r w:rsidRPr="00933281">
              <w:rPr>
                <w:rFonts w:hint="eastAsia"/>
                <w:shd w:val="pct15" w:color="auto" w:fill="FFFFFF"/>
              </w:rPr>
              <w:t>檢查練習帳號密碼</w:t>
            </w:r>
            <w:r>
              <w:rPr>
                <w:rFonts w:hint="eastAsia"/>
              </w:rPr>
              <w:t>能否使用，使用後務</w:t>
            </w:r>
            <w:r w:rsidRPr="00933281">
              <w:rPr>
                <w:rFonts w:hint="eastAsia"/>
              </w:rPr>
              <w:t>必正確登出，以免系統錯誤無法練習</w:t>
            </w:r>
            <w:r>
              <w:rPr>
                <w:rFonts w:hint="eastAsia"/>
              </w:rPr>
              <w:t>。</w:t>
            </w:r>
          </w:p>
          <w:p w:rsidR="000D267D" w:rsidRPr="00933281" w:rsidRDefault="000D267D" w:rsidP="00137ECF">
            <w:pPr>
              <w:pStyle w:val="a3"/>
              <w:numPr>
                <w:ilvl w:val="0"/>
                <w:numId w:val="3"/>
              </w:numPr>
              <w:ind w:leftChars="0"/>
            </w:pPr>
            <w:r w:rsidRPr="00933281">
              <w:rPr>
                <w:rFonts w:hint="eastAsia"/>
              </w:rPr>
              <w:t>字彙項目下載二代正式版輸入帳號密碼</w:t>
            </w:r>
            <w:r>
              <w:rPr>
                <w:rFonts w:hint="eastAsia"/>
              </w:rPr>
              <w:t>，</w:t>
            </w:r>
            <w:r w:rsidRPr="00933281">
              <w:rPr>
                <w:rFonts w:hint="eastAsia"/>
              </w:rPr>
              <w:t>聽力項目下載</w:t>
            </w:r>
            <w:r w:rsidRPr="00933281">
              <w:rPr>
                <w:rFonts w:hint="eastAsia"/>
              </w:rPr>
              <w:t>DEMO</w:t>
            </w:r>
            <w:r w:rsidRPr="00933281">
              <w:rPr>
                <w:rFonts w:hint="eastAsia"/>
              </w:rPr>
              <w:t>版</w:t>
            </w:r>
            <w:r>
              <w:rPr>
                <w:rFonts w:hint="eastAsia"/>
              </w:rPr>
              <w:t>無需</w:t>
            </w:r>
            <w:r w:rsidRPr="00933281">
              <w:rPr>
                <w:rFonts w:hint="eastAsia"/>
              </w:rPr>
              <w:t>帳號密碼。</w:t>
            </w:r>
          </w:p>
        </w:tc>
      </w:tr>
    </w:tbl>
    <w:p w:rsidR="000D267D" w:rsidRDefault="000D267D" w:rsidP="000D267D">
      <w:pPr>
        <w:rPr>
          <w:b/>
        </w:rPr>
      </w:pPr>
    </w:p>
    <w:p w:rsidR="000D267D" w:rsidRDefault="000D267D" w:rsidP="000D267D">
      <w:pPr>
        <w:rPr>
          <w:b/>
        </w:rPr>
      </w:pPr>
    </w:p>
    <w:p w:rsidR="000D267D" w:rsidRPr="00933281" w:rsidRDefault="000D267D" w:rsidP="000D267D">
      <w:pPr>
        <w:rPr>
          <w:b/>
        </w:rPr>
      </w:pPr>
      <w:r w:rsidRPr="00933281">
        <w:rPr>
          <w:rFonts w:hint="eastAsia"/>
          <w:b/>
        </w:rPr>
        <w:t>測驗注意事項</w:t>
      </w:r>
    </w:p>
    <w:p w:rsidR="000D267D" w:rsidRDefault="000D267D" w:rsidP="000D267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檢查成績登記表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聯單</w:t>
      </w:r>
      <w:r>
        <w:rPr>
          <w:rFonts w:hint="eastAsia"/>
        </w:rPr>
        <w:t>)</w:t>
      </w:r>
      <w:r>
        <w:rPr>
          <w:rFonts w:hint="eastAsia"/>
        </w:rPr>
        <w:t>的姓名、身份證字號、報考科目、競賽級別等資料。</w:t>
      </w:r>
    </w:p>
    <w:p w:rsidR="000D267D" w:rsidRDefault="000D267D" w:rsidP="000D267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將學生證、准考證放置右上角，以便監試人員檢核個人身分。</w:t>
      </w:r>
    </w:p>
    <w:p w:rsidR="000D267D" w:rsidRPr="00933281" w:rsidRDefault="000D267D" w:rsidP="000D267D">
      <w:pPr>
        <w:pStyle w:val="a3"/>
        <w:numPr>
          <w:ilvl w:val="0"/>
          <w:numId w:val="2"/>
        </w:numPr>
        <w:ind w:leftChars="0"/>
        <w:rPr>
          <w:shd w:val="pct15" w:color="auto" w:fill="FFFFFF"/>
        </w:rPr>
      </w:pPr>
      <w:r w:rsidRPr="00933281">
        <w:rPr>
          <w:rFonts w:hint="eastAsia"/>
          <w:shd w:val="pct15" w:color="auto" w:fill="FFFFFF"/>
        </w:rPr>
        <w:t>務必使用考場所提供考試帳號登入，否則成績</w:t>
      </w:r>
      <w:proofErr w:type="gramStart"/>
      <w:r w:rsidRPr="00933281">
        <w:rPr>
          <w:rFonts w:hint="eastAsia"/>
          <w:shd w:val="pct15" w:color="auto" w:fill="FFFFFF"/>
        </w:rPr>
        <w:t>不</w:t>
      </w:r>
      <w:proofErr w:type="gramEnd"/>
      <w:r w:rsidRPr="00933281">
        <w:rPr>
          <w:rFonts w:hint="eastAsia"/>
          <w:shd w:val="pct15" w:color="auto" w:fill="FFFFFF"/>
        </w:rPr>
        <w:t>列計。</w:t>
      </w:r>
    </w:p>
    <w:p w:rsidR="000D267D" w:rsidRDefault="000D267D" w:rsidP="000D267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請依成績登記表載記之考試科目點選正確。</w:t>
      </w:r>
    </w:p>
    <w:p w:rsidR="000D267D" w:rsidRDefault="000D267D" w:rsidP="000D267D"/>
    <w:p w:rsidR="000D267D" w:rsidRPr="004755E8" w:rsidRDefault="000D267D" w:rsidP="000D267D">
      <w:pPr>
        <w:rPr>
          <w:b/>
        </w:rPr>
      </w:pPr>
      <w:r>
        <w:rPr>
          <w:rFonts w:hint="eastAsia"/>
          <w:b/>
        </w:rPr>
        <w:t xml:space="preserve">*** </w:t>
      </w:r>
      <w:r w:rsidRPr="004755E8">
        <w:rPr>
          <w:rFonts w:hint="eastAsia"/>
          <w:b/>
        </w:rPr>
        <w:t xml:space="preserve">2022 </w:t>
      </w:r>
      <w:proofErr w:type="gramStart"/>
      <w:r w:rsidRPr="004755E8">
        <w:rPr>
          <w:rFonts w:hint="eastAsia"/>
          <w:b/>
        </w:rPr>
        <w:t>第八屆新北市</w:t>
      </w:r>
      <w:proofErr w:type="gramEnd"/>
      <w:r w:rsidRPr="004755E8">
        <w:rPr>
          <w:rFonts w:hint="eastAsia"/>
          <w:b/>
        </w:rPr>
        <w:t>英文菁英</w:t>
      </w:r>
      <w:proofErr w:type="gramStart"/>
      <w:r w:rsidRPr="004755E8">
        <w:rPr>
          <w:rFonts w:hint="eastAsia"/>
          <w:b/>
        </w:rPr>
        <w:t>盃</w:t>
      </w:r>
      <w:proofErr w:type="gramEnd"/>
      <w:r w:rsidRPr="004755E8">
        <w:rPr>
          <w:rFonts w:hint="eastAsia"/>
          <w:b/>
        </w:rPr>
        <w:t xml:space="preserve"> (</w:t>
      </w:r>
      <w:hyperlink r:id="rId6" w:history="1">
        <w:r w:rsidRPr="004755E8">
          <w:rPr>
            <w:rStyle w:val="a4"/>
            <w:b/>
          </w:rPr>
          <w:t>https://sites.google.com/view/ntpccompetition/</w:t>
        </w:r>
      </w:hyperlink>
      <w:r w:rsidRPr="004755E8">
        <w:rPr>
          <w:rFonts w:hint="eastAsia"/>
          <w:b/>
        </w:rPr>
        <w:t>)</w:t>
      </w:r>
      <w:r>
        <w:rPr>
          <w:rFonts w:hint="eastAsia"/>
          <w:b/>
        </w:rPr>
        <w:t xml:space="preserve"> ***</w:t>
      </w:r>
    </w:p>
    <w:p w:rsidR="000D267D" w:rsidRDefault="000D267D" w:rsidP="000D267D"/>
    <w:p w:rsidR="000D267D" w:rsidRPr="000D267D" w:rsidRDefault="000D267D"/>
    <w:sectPr w:rsidR="000D267D" w:rsidRPr="000D267D" w:rsidSect="000D267D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E3"/>
    <w:multiLevelType w:val="hybridMultilevel"/>
    <w:tmpl w:val="E9ECB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49614C"/>
    <w:multiLevelType w:val="hybridMultilevel"/>
    <w:tmpl w:val="965CE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55B4F"/>
    <w:multiLevelType w:val="hybridMultilevel"/>
    <w:tmpl w:val="A016D2D4"/>
    <w:lvl w:ilvl="0" w:tplc="2952B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E571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7D"/>
    <w:rsid w:val="000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77C2"/>
  <w15:chartTrackingRefBased/>
  <w15:docId w15:val="{08C68730-1428-4D99-B211-F62A1A5D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6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7D"/>
    <w:pPr>
      <w:ind w:leftChars="200" w:left="480"/>
    </w:pPr>
  </w:style>
  <w:style w:type="character" w:styleId="a4">
    <w:name w:val="Hyperlink"/>
    <w:basedOn w:val="a0"/>
    <w:uiPriority w:val="99"/>
    <w:unhideWhenUsed/>
    <w:rsid w:val="000D267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D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ntpccompetition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2022-04-06T09:16:00Z</dcterms:created>
  <dcterms:modified xsi:type="dcterms:W3CDTF">2022-04-06T09:16:00Z</dcterms:modified>
</cp:coreProperties>
</file>